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739" w:rsidRDefault="00FC2739" w:rsidP="00FC273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  Тяжинский детский сад №8 «Солнышко» общеразвивающего вида с приоритетным осуществлением деятельности                                                        по физическому направлению развития воспитанников</w:t>
      </w: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С. П. Егорова</w:t>
      </w: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Путешествие в страну Финансов </w:t>
      </w: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Сборник практического материала</w:t>
      </w: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Тяжинский, 2024</w:t>
      </w:r>
    </w:p>
    <w:p w:rsidR="00FC2739" w:rsidRDefault="00FC2739" w:rsidP="00FC27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Составитель</w:t>
      </w:r>
    </w:p>
    <w:p w:rsidR="00FC2739" w:rsidRDefault="00FC2739" w:rsidP="00FC27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Светлана Павловна Егорова, </w:t>
      </w:r>
      <w:r>
        <w:rPr>
          <w:rFonts w:ascii="Times New Roman" w:hAnsi="Times New Roman" w:cs="Times New Roman"/>
          <w:sz w:val="28"/>
          <w:szCs w:val="28"/>
        </w:rPr>
        <w:t>воспитатель муниципального бюджетного дошкольного образовательного учреждения  Тяжинский детский сад №8 «Солнышко» общеразвивающего вида с приоритетным осуществлением деятельности по физическому направлению развития воспитанников;</w:t>
      </w:r>
    </w:p>
    <w:p w:rsidR="00FC2739" w:rsidRDefault="00FC2739" w:rsidP="00FC273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739" w:rsidRDefault="00FC2739" w:rsidP="00FC2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rPr>
          <w:sz w:val="28"/>
          <w:szCs w:val="28"/>
        </w:rPr>
      </w:pPr>
    </w:p>
    <w:p w:rsidR="00FC2739" w:rsidRDefault="00FC2739" w:rsidP="00FC2739">
      <w:pPr>
        <w:rPr>
          <w:sz w:val="28"/>
          <w:szCs w:val="28"/>
        </w:rPr>
      </w:pPr>
    </w:p>
    <w:p w:rsidR="00FC2739" w:rsidRDefault="00FC2739" w:rsidP="00FC27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Сборник практического материала направлен на формирован</w:t>
      </w:r>
      <w:r w:rsidR="005565A9">
        <w:rPr>
          <w:rFonts w:ascii="Times New Roman" w:hAnsi="Times New Roman" w:cs="Times New Roman"/>
          <w:sz w:val="28"/>
          <w:szCs w:val="28"/>
        </w:rPr>
        <w:t>ие основ финансовой грамотности</w:t>
      </w:r>
      <w:r>
        <w:rPr>
          <w:rFonts w:ascii="Times New Roman" w:hAnsi="Times New Roman" w:cs="Times New Roman"/>
          <w:sz w:val="28"/>
          <w:szCs w:val="28"/>
        </w:rPr>
        <w:t xml:space="preserve"> воспитанников дошкольного возраста, на формирование необходимых представлений о финансовой составляющей современной </w:t>
      </w:r>
      <w:r w:rsidR="005565A9">
        <w:rPr>
          <w:rFonts w:ascii="Times New Roman" w:hAnsi="Times New Roman" w:cs="Times New Roman"/>
          <w:sz w:val="28"/>
          <w:szCs w:val="28"/>
        </w:rPr>
        <w:t>семьи, организации материальной</w:t>
      </w:r>
      <w:r>
        <w:rPr>
          <w:rFonts w:ascii="Times New Roman" w:hAnsi="Times New Roman" w:cs="Times New Roman"/>
          <w:sz w:val="28"/>
          <w:szCs w:val="28"/>
        </w:rPr>
        <w:t xml:space="preserve"> стороны окружающего пространства.  Практический материал предусматривает тесный контакт между детьми, воспитателями и родителями, что облегчает восприятие воспитанниками нового материала. В сборник включены конспекты НОД, сюжетно-ролевых и дидактических игр, консультаций для родителей, итоговый игровой квест.  Разработан в соответствии с ФГОС ДО. </w:t>
      </w:r>
    </w:p>
    <w:p w:rsidR="00FC2739" w:rsidRDefault="00FC2739" w:rsidP="00FC27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Предложенный практический мат</w:t>
      </w:r>
      <w:r w:rsidR="005565A9">
        <w:rPr>
          <w:rFonts w:ascii="Times New Roman" w:hAnsi="Times New Roman" w:cs="Times New Roman"/>
          <w:sz w:val="28"/>
          <w:szCs w:val="28"/>
        </w:rPr>
        <w:t xml:space="preserve">ериал рекомендуется для работы </w:t>
      </w:r>
      <w:r>
        <w:rPr>
          <w:rFonts w:ascii="Times New Roman" w:hAnsi="Times New Roman" w:cs="Times New Roman"/>
          <w:sz w:val="28"/>
          <w:szCs w:val="28"/>
        </w:rPr>
        <w:t>воспитателям старших и подготовительных групп дошкольных образовательных учреждений, родителям.</w:t>
      </w:r>
    </w:p>
    <w:p w:rsidR="00FC2739" w:rsidRPr="00093978" w:rsidRDefault="00FC2739" w:rsidP="00FC27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 w:line="36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FC2739" w:rsidRDefault="00FC2739" w:rsidP="00FC27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Аннотация……………………………………………………………………….5</w:t>
      </w:r>
    </w:p>
    <w:p w:rsidR="00FC2739" w:rsidRDefault="00FC2739" w:rsidP="00FC27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Дидактические игры с эконом</w:t>
      </w:r>
      <w:r w:rsidR="005565A9">
        <w:rPr>
          <w:rFonts w:ascii="Times New Roman" w:hAnsi="Times New Roman" w:cs="Times New Roman"/>
          <w:sz w:val="28"/>
          <w:szCs w:val="28"/>
        </w:rPr>
        <w:t xml:space="preserve">ическим содержанием…………………………7 </w:t>
      </w:r>
      <w:r>
        <w:rPr>
          <w:rFonts w:ascii="Times New Roman" w:hAnsi="Times New Roman" w:cs="Times New Roman"/>
          <w:sz w:val="28"/>
          <w:szCs w:val="28"/>
        </w:rPr>
        <w:t>ОД «В гостях у сказки»………………………………………………………..8</w:t>
      </w:r>
    </w:p>
    <w:p w:rsidR="00FC2739" w:rsidRDefault="00FC2739" w:rsidP="00FC27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Сюжетно-ролевая игра «Магазин «Детский мир»……………………………11</w:t>
      </w:r>
    </w:p>
    <w:p w:rsidR="00FC2739" w:rsidRDefault="00FC2739" w:rsidP="00FC27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 «Азбука денег»…………………………………………………………...14</w:t>
      </w:r>
    </w:p>
    <w:p w:rsidR="00FC2739" w:rsidRDefault="00FC2739" w:rsidP="00FC27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 «Почему взрослые работают?»…………………………………………..16</w:t>
      </w:r>
    </w:p>
    <w:p w:rsidR="00FC2739" w:rsidRDefault="00FC2739" w:rsidP="00FC27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Квест-игра «Путешествие в страну Финансов»………………………………18</w:t>
      </w:r>
    </w:p>
    <w:p w:rsidR="00FC2739" w:rsidRDefault="00FC2739" w:rsidP="00FC27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Консультация для родителей…………………………………………………..22</w:t>
      </w:r>
    </w:p>
    <w:p w:rsidR="00FC2739" w:rsidRDefault="00FC2739" w:rsidP="00FC27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для родителей…………………………………………………..24</w:t>
      </w:r>
    </w:p>
    <w:p w:rsidR="00FC2739" w:rsidRDefault="00FC2739" w:rsidP="00FC27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литературы…………………………………………………..................26</w:t>
      </w:r>
    </w:p>
    <w:p w:rsidR="00FC2739" w:rsidRDefault="00FC2739" w:rsidP="00FC27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/>
    <w:p w:rsidR="00FC2739" w:rsidRDefault="00FC2739" w:rsidP="00FC2739"/>
    <w:p w:rsidR="00FC2739" w:rsidRDefault="00FC2739" w:rsidP="00FC2739"/>
    <w:p w:rsidR="00FC2739" w:rsidRDefault="00FC2739" w:rsidP="00FC2739"/>
    <w:p w:rsidR="00FC2739" w:rsidRDefault="00FC2739" w:rsidP="00FC2739"/>
    <w:p w:rsidR="00FC2739" w:rsidRDefault="00FC2739" w:rsidP="00FC2739"/>
    <w:p w:rsidR="00FC2739" w:rsidRDefault="00FC2739" w:rsidP="00FC2739"/>
    <w:p w:rsidR="00FC2739" w:rsidRDefault="00FC2739" w:rsidP="00FC2739"/>
    <w:p w:rsidR="00FC2739" w:rsidRDefault="00FC2739" w:rsidP="00FC2739"/>
    <w:p w:rsidR="00FC2739" w:rsidRDefault="00FC2739" w:rsidP="00FC2739"/>
    <w:p w:rsidR="00FC2739" w:rsidRDefault="00FC2739" w:rsidP="00FC2739"/>
    <w:p w:rsidR="00FC2739" w:rsidRDefault="00FC2739" w:rsidP="00FC2739"/>
    <w:p w:rsidR="00FC2739" w:rsidRDefault="00FC2739" w:rsidP="00FC2739"/>
    <w:p w:rsidR="00FC2739" w:rsidRDefault="00FC2739" w:rsidP="00FC2739"/>
    <w:p w:rsidR="00FC2739" w:rsidRDefault="00FC2739" w:rsidP="00FC2739"/>
    <w:p w:rsidR="00FC2739" w:rsidRDefault="00FC2739" w:rsidP="00FC273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2739" w:rsidRPr="00D558FB" w:rsidRDefault="00FC2739" w:rsidP="00FC273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58FB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FC2739" w:rsidRDefault="00FC2739" w:rsidP="00FC27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формирования финансовой грамотности дошкольников, представлен методический и игровой материал, сценарии, которые дают знания о мире финансов и экономики. Ведущим видом деятельности для детей дошкольного возраста является игра. В игре ребенок как бы проживает недосягаемую для него действительность. Поэтому финансовая грамотность дошкольников формируется в ходе игры, используя различные методы и приемы в их сочетании.</w:t>
      </w:r>
    </w:p>
    <w:p w:rsidR="00FC2739" w:rsidRDefault="00FC2739" w:rsidP="00FC27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Образовательная деятельность по формированию основ финансовой грамотности проводится в различных формах:</w:t>
      </w:r>
    </w:p>
    <w:p w:rsidR="00FC2739" w:rsidRDefault="00FC2739" w:rsidP="00FC27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логические задачи, решение проблемных ситуаций;</w:t>
      </w:r>
    </w:p>
    <w:p w:rsidR="00FC2739" w:rsidRDefault="00FC2739" w:rsidP="00FC27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ролевые, дидактические, интеллектуальные, развивающие и рекламные игры;</w:t>
      </w:r>
    </w:p>
    <w:p w:rsidR="00FC2739" w:rsidRDefault="00FC2739" w:rsidP="00FC27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встречи, экскурсии;</w:t>
      </w:r>
    </w:p>
    <w:p w:rsidR="00FC2739" w:rsidRDefault="00FC2739" w:rsidP="00FC27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инсценировка, драматизация;</w:t>
      </w:r>
    </w:p>
    <w:p w:rsidR="00FC2739" w:rsidRDefault="00FC2739" w:rsidP="00FC27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продуктивная, познавательно-исследовательская деятельность, чтение художественной литературы;</w:t>
      </w:r>
    </w:p>
    <w:p w:rsidR="00FC2739" w:rsidRDefault="00FC2739" w:rsidP="00FC27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совместный просмотр и обсуждение с детьми мультфильмов по финансовой грамотности;</w:t>
      </w:r>
    </w:p>
    <w:p w:rsidR="00FC2739" w:rsidRDefault="00FC2739" w:rsidP="00FC27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свободная самостоятельная деятельность.</w:t>
      </w:r>
    </w:p>
    <w:p w:rsidR="00FC2739" w:rsidRDefault="00FC2739" w:rsidP="00FC27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Работа по экономическому воспитанию дошкольников невозможна без участия родителей, их заинтересованности, понимания важности проблемы. Объединение двух форм экономического воспитания: дома и в детском саду, двух аспектов поведения детей – условного и реального, дает хороший результат в области их экономического воспитания и развития.</w:t>
      </w:r>
    </w:p>
    <w:p w:rsidR="00FC2739" w:rsidRDefault="00FC2739" w:rsidP="00FC27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Таким образом, обучение основам финансовой грамотности через практическую и игровую деятельность, при взаимодействии взрослых и детей, помогает воспитанникам развивать экономическое мышление, осваивать понятийный аппарат, формирует стимулы к приобретению знаний.</w:t>
      </w:r>
    </w:p>
    <w:p w:rsidR="00FC2739" w:rsidRDefault="00FC2739" w:rsidP="00FC27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Использование представленных методических материалов возможно как в детском саду, так и в повседневной жизни, так как оно охватывает всех участников образовательного процесса</w:t>
      </w:r>
    </w:p>
    <w:p w:rsidR="00FC2739" w:rsidRPr="00E2291C" w:rsidRDefault="00FC2739" w:rsidP="00FC27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Дидактические и</w:t>
      </w:r>
      <w:r w:rsidRPr="005038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гры с экономическим содержанием</w:t>
      </w:r>
    </w:p>
    <w:p w:rsidR="00FC2739" w:rsidRPr="005038C4" w:rsidRDefault="00FC2739" w:rsidP="00FC27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Игра «Хочу - надо»</w:t>
      </w: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Цель: познакомить детей с многообразием потребностей и ограниченными возможностями. Научить определять разницу между «хочу» и «надо».</w:t>
      </w: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Правила: определить, к какому понятию — «хочу» или «надо», — относится изображенный на карточке предмет, и приклеить картинку на соответствующее панно.</w:t>
      </w:r>
    </w:p>
    <w:p w:rsidR="00FC2739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ТСО: карточки, на которых изображены дом, одежда, продукты питания, вода, кошка, собака, велосипед, сладости, мороженое, автомобиль, кукла, компьютер, телевизор, цветы и т.п.; игровое поле.</w:t>
      </w: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Игра «Купи другу подарок»</w:t>
      </w: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Цель: научить подбирать монеты разного достоинства, в сумме составляющих цену подарка.</w:t>
      </w: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Правила: выбрать подарок, определить стоимость и выбрать соответствующие монеты. Покупает тот, кто заплатит за товар соответствующую цену.</w:t>
      </w:r>
    </w:p>
    <w:p w:rsidR="00FC2739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ТСО: карточка с «подарками» и ценниками, монеты разного достоинства, карандаши разного цвета.</w:t>
      </w:r>
    </w:p>
    <w:p w:rsidR="00FC2739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«Кто что делает?»</w:t>
      </w: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Цель: расширить знания детей о профессиях и трудовых действиях; воспитать интерес к новым профессиям, уважение к труду взрослых.</w:t>
      </w: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Правила: Дети подбирают инструменты (картинки), которые необходимы для работы людей тех профессий, которые изображены на сюжетных картинках.</w:t>
      </w:r>
    </w:p>
    <w:p w:rsidR="00FC2739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ТСО: карточки с изображением профессии (продавец, повар, кассир, художник, банкир) и трудового действия (взвешивает товар, готовит еду, рисует, беседует, отсчитывает деньги, пока</w:t>
      </w:r>
      <w:r>
        <w:rPr>
          <w:rFonts w:ascii="Times New Roman" w:hAnsi="Times New Roman" w:cs="Times New Roman"/>
          <w:color w:val="000000"/>
          <w:sz w:val="28"/>
          <w:szCs w:val="28"/>
        </w:rPr>
        <w:t>зывает рекламные образцы и др.)</w:t>
      </w: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038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«Угадай, где продаются»</w:t>
      </w: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Цель: научить детей соотносить название магазина с товарами, которые в нем продаются; развить умение обобщать группы предметов.</w:t>
      </w: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Правила: Устанавливают зависимость между названием магазина и товарами, которые в нем продаются.</w:t>
      </w:r>
    </w:p>
    <w:p w:rsidR="00FC2739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ТСО: картинки с изображением овощей, фруктов, мебели, обуви и т.д.</w:t>
      </w: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«Магазин игрушек»</w:t>
      </w: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Цель: Дать возможность детям практически осуществить процесс купли – продажи; развить умение «видеть» товар: материал, место производства, цену (стоимость).</w:t>
      </w: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Правила: Ребенок отсчитывает определенную сумму денег, и покупает игрушку. По мере того, как игрушки раскупаются, продавец добавляет новые.</w:t>
      </w:r>
    </w:p>
    <w:p w:rsidR="00FC2739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ТСО: Разные игрушки, ценники, товарные знаки, игровые деньги.</w:t>
      </w:r>
    </w:p>
    <w:p w:rsidR="00FC2739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«Что быстрее купят?»</w:t>
      </w: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Цель: Развивать умение устанавливать зависимость между качеством товара, его ценой (стоимостью) и спросом на него.</w:t>
      </w: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Правила: Ребенку предлагается пара карточек с изображением одинаковых товаров. Из двух предложенных вещей ребенок выбирает ту, которую купят быстрее, и объясняет причину своего выбора.</w:t>
      </w:r>
    </w:p>
    <w:p w:rsidR="00FC2739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ТСО: карточки с изображением качественных и некачественных товаров (платье для куклы, на одном из них не хватает нескольких пуговиц); ботинки (на одном нет шнурка).</w:t>
      </w: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739" w:rsidRPr="005038C4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8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«Монополия»</w:t>
      </w:r>
    </w:p>
    <w:p w:rsidR="00FC2739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38C4">
        <w:rPr>
          <w:rFonts w:ascii="Times New Roman" w:hAnsi="Times New Roman" w:cs="Times New Roman"/>
          <w:color w:val="000000"/>
          <w:sz w:val="28"/>
          <w:szCs w:val="28"/>
        </w:rPr>
        <w:t>Цель игры: необходимо заработать больше всех денег к тому моменту, когда один из игроков станет банкротом. Чтобы зарабатывать деньги, вам необходимо расставлять свои билетные кассы на секторах аттракционов и продавать билеты (аналог налогов), когда другие игроки оказываются на этих полях.</w:t>
      </w:r>
    </w:p>
    <w:p w:rsidR="00FC2739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739" w:rsidRPr="006B281C" w:rsidRDefault="005565A9" w:rsidP="005565A9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181818"/>
          <w:sz w:val="28"/>
          <w:szCs w:val="28"/>
        </w:rPr>
        <w:t>О</w:t>
      </w:r>
      <w:r w:rsidR="00FC2739"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бразовательная</w:t>
      </w:r>
      <w:r w:rsidR="00FC2739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 деятельность «В гостях у сказки»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 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b/>
          <w:bCs/>
          <w:color w:val="181818"/>
          <w:sz w:val="28"/>
          <w:szCs w:val="28"/>
        </w:rPr>
        <w:t>Тема:  «В гостях у сказки». 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b/>
          <w:bCs/>
          <w:color w:val="181818"/>
          <w:sz w:val="28"/>
          <w:szCs w:val="28"/>
        </w:rPr>
        <w:t>Цель: </w:t>
      </w:r>
      <w:r w:rsidRPr="00113AB6">
        <w:rPr>
          <w:rFonts w:ascii="Times New Roman" w:hAnsi="Times New Roman" w:cs="Times New Roman"/>
          <w:color w:val="181818"/>
          <w:sz w:val="28"/>
          <w:szCs w:val="28"/>
        </w:rPr>
        <w:t> создание необходимой мотивации для повышения их финансовой грамотности.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b/>
          <w:bCs/>
          <w:color w:val="181818"/>
          <w:sz w:val="28"/>
          <w:szCs w:val="28"/>
        </w:rPr>
        <w:t>Задачи: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1)      научить детей на основе сказочных персонажей правильному отношению, разумному использованию; объяснить термин «бартер».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2)      показать детям, какое большое значение имеет в нашей жизни бережное отношение к вещам, деньгам;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3)      развивать  внимание, мыслительные операции, речь;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4)      воспитывать представления о сущности таких нравственных категорий, как экономность, бережливость и честность.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b/>
          <w:bCs/>
          <w:color w:val="181818"/>
          <w:sz w:val="28"/>
          <w:szCs w:val="28"/>
        </w:rPr>
        <w:t>Оборудование, дидактический материал:</w:t>
      </w:r>
      <w:r w:rsidRPr="00113AB6">
        <w:rPr>
          <w:rFonts w:ascii="Times New Roman" w:hAnsi="Times New Roman" w:cs="Times New Roman"/>
          <w:color w:val="181818"/>
          <w:sz w:val="28"/>
          <w:szCs w:val="28"/>
        </w:rPr>
        <w:t> сказки «Муха-Цокотуха» и  «Золотой ключик», карточки для игры «Хочу и надо» и  демонстрационный материал для игры «Бартер»</w:t>
      </w:r>
      <w:r>
        <w:rPr>
          <w:rFonts w:ascii="Times New Roman" w:hAnsi="Times New Roman" w:cs="Times New Roman"/>
          <w:color w:val="181818"/>
          <w:sz w:val="28"/>
          <w:szCs w:val="28"/>
        </w:rPr>
        <w:t>, презентация «В гостях у сказки</w:t>
      </w:r>
      <w:r w:rsidRPr="00113AB6">
        <w:rPr>
          <w:rFonts w:ascii="Times New Roman" w:hAnsi="Times New Roman" w:cs="Times New Roman"/>
          <w:color w:val="181818"/>
          <w:sz w:val="28"/>
          <w:szCs w:val="28"/>
        </w:rPr>
        <w:t>».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b/>
          <w:bCs/>
          <w:color w:val="181818"/>
          <w:sz w:val="28"/>
          <w:szCs w:val="28"/>
        </w:rPr>
        <w:t>Технические средства обучения: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 ноутбук/ компьютер, </w:t>
      </w:r>
      <w:r w:rsidRPr="00113AB6">
        <w:rPr>
          <w:rFonts w:ascii="Times New Roman" w:hAnsi="Times New Roman" w:cs="Times New Roman"/>
          <w:color w:val="181818"/>
          <w:sz w:val="28"/>
          <w:szCs w:val="28"/>
        </w:rPr>
        <w:t>проектор, экран.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b/>
          <w:bCs/>
          <w:color w:val="181818"/>
          <w:sz w:val="28"/>
          <w:szCs w:val="28"/>
        </w:rPr>
        <w:t>Предварительная работа:</w:t>
      </w:r>
      <w:r w:rsidRPr="00113AB6">
        <w:rPr>
          <w:rFonts w:ascii="Times New Roman" w:hAnsi="Times New Roman" w:cs="Times New Roman"/>
          <w:color w:val="181818"/>
          <w:sz w:val="28"/>
          <w:szCs w:val="28"/>
        </w:rPr>
        <w:t> занятия по воспитанию у детей элементарных понятий  экономии и пополнение словарного запаса детей словами «экономно», «экономично».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81818"/>
          <w:sz w:val="28"/>
          <w:szCs w:val="28"/>
        </w:rPr>
        <w:t>Ход образовательной деятельности</w:t>
      </w:r>
      <w:r w:rsidRPr="00113AB6">
        <w:rPr>
          <w:rFonts w:ascii="Times New Roman" w:hAnsi="Times New Roman" w:cs="Times New Roman"/>
          <w:b/>
          <w:bCs/>
          <w:color w:val="181818"/>
          <w:sz w:val="28"/>
          <w:szCs w:val="28"/>
        </w:rPr>
        <w:t>: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         Воспитатель: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На столе стоят книги: «Муха-Цокотуха» и  «Золотой ключик».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Воспитатель: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(Слайд 1). Ребята, здравствуйте! Хотите отправиться в сказку? Тогда давайте закроем глаза. Раз, два, три – двери в сказку отвари.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lastRenderedPageBreak/>
        <w:t>Педагог открывает первую книгу. Отгадайте загадку: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Покупала самовар,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А спасал ее комар.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(Слайд 2). Да, это Муха-Цокотуха из сказки К.И. Чуковского.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Муха, муха, Цокотуха,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Позолоченное брюхо.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Муха по полю пошла,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Муха денежку нашла.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Ребята, а вы помните, что же дальше произошло? Правильно, Муха на базаре купила  самовар. А что она заплатила  за самовар?  Она заплатила денежку. А что было дальше? Она пригласила гостей, и они все дружно пили чай. Правильно сделала Муха-Цокотуха, потратив денежку?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(Слайд 3). Игра «Хочу и надо».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Цель: познакомить детей с многообразием потребностей и ограниченными возможностями. Научить определять разницу между «хочу» и «надо».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Правила: определить, к какому понятию - «хочу» или «надо», - относится изображенный на картонке предмет, и приклеить картинку на соответствующее панно.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Материал: карточки, на которых изображены дом, одежда, продукты питания, вода, кошка, собака, велосипед, сладости, мороженое, автомобиль, кукла, компьютер, телевизор, цветы и т.п.; игровое поле.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 Физкультминутка «Колобок». (Слайд 4).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Дети делают круг и приседают на корточки, «лиса» – в центре круга. Игроки перекатывают мяч – «колобок» друг другу так, чтобы он убегал от лисы.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Воспитатель: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А теперь закройте глаза и представьте себе прекрасный Театр кукол.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Открываем глаза. Путь открыт. Пойдёмте. Перед детьми Театр кукол. (Слайд 5). Навстречу спешит злой Карабас-Барабас: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Хотите посмотреть представление моих кукол? А денежки у вас есть?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А как же вы купите билеты? Давай, Карабас-Барабас, произведём бартер. Какой такой бартер?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Драматизация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Собрались соседи на базаре. Один торговал мёдом, другой малиновым вареньем, третий мукой, четвёртый крупой. Ещё один яблоками, а сосед грушами. (Открыть салфетки с демонстрационным материалом). Жара, покупателей нет, торговля не идёт, цены на товар не сбавляют. Давайте, ребята, им поможем быстрее разобраться со своим товаром и уехать домой.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1) Вы представьте себе: стоят торговцы у одного бочонок с мёдом, а у другого бочонок с малиновым вареньем. Что делать, чтобы скорее продать? (Заслушать ответы детей).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Воспитатель подводит итог: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 Правильно, ребята, можно сбросить цену; поменяться бочонками - это, дети, называется бартер - повторите; уйти ни с чем.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lastRenderedPageBreak/>
        <w:t>2) А вот эти двое торгуют крупой. Один мешок полный, а другой нет – цену установить не могут. Давайте поможем им разобраться. (Ответы детей). Правильно вы рассудили, этот мешок стоит дороже, т.к. он больше, а этот дешевле, потому что он меньше.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3) А вот здесь на прилавке у одного яблочки красивые, наливные, крепкие, да ещё и зимний сорт. А у другого груши загляденье ароматные, но переспелые, ранний сорт. Что сделать? Как продать? (Ответы детей).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Воспитатель подводит итог: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Да, дети, груши могут испортиться, поэтому цену надо снизить, а то вообще за них ничего не получишь. Правильно, яблоки можно продать подороже они ещё могут сохраниться.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Ребята, вы знаете поговорки о бережливости, экономии?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Скупой платит дважды.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Делу время – потехе час.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Не садись не в свои сани.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За двумя зайцами погонишься, ни одного не поймаешь.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(Ответы детей).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Подвожу итог второй части занятия.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Продашь подешевле – быстро разойдётся товар, будешь цену держать – товар залежится, испортится это называется рынком, рыночными отношениями. На рынке цены можно регулировать.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 По окончании игры воспитатель говорит: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Карабас-Барабас, тебе понравилась игра? Да, понравилась.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Давай произведём бартер: мы тебе игру, а ты нам билеты в театр кукол.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Происходит бартер и дети проходят в театр. Навстречу к ребятам выходит Мальвина: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Здравствуйте, ребята. Как хорошо, что вы пришли к нам  в гости. Теперь вы знаете, что такое «бартер», что значит «быть экономным». Давайте поможем Буратино справиться с заданием.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Воспитатель вспоминает вместе с детьми сказку про Буратино. Как Буратино распорядился деньгами? Правильно ли он сделал? Что получилось в результате? (Ответ). Правило от Буратино.  (Слайд 6).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Воспитатель:</w:t>
      </w:r>
    </w:p>
    <w:p w:rsidR="00FC2739" w:rsidRPr="00113AB6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А теперь, дети, наше путешествие в страну сказок заканчивается. Что вы сегодня нового узнали? (Ответ).</w:t>
      </w: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113AB6">
        <w:rPr>
          <w:rFonts w:ascii="Times New Roman" w:hAnsi="Times New Roman" w:cs="Times New Roman"/>
          <w:color w:val="181818"/>
          <w:sz w:val="28"/>
          <w:szCs w:val="28"/>
        </w:rPr>
        <w:t>(Слайд 7). Вы сегодня поднялись еще на одну ступеньку по лесенке знаний. До свидания!</w:t>
      </w:r>
    </w:p>
    <w:p w:rsidR="00FC2739" w:rsidRDefault="00FC2739" w:rsidP="00FC27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</w:p>
    <w:p w:rsidR="00FC2739" w:rsidRDefault="00FC2739" w:rsidP="00FC27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</w:p>
    <w:p w:rsidR="00FC2739" w:rsidRDefault="00FC2739" w:rsidP="00FC273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81818"/>
          <w:sz w:val="28"/>
          <w:szCs w:val="28"/>
        </w:rPr>
        <w:t>Сюжетно-ролевая игра «Магазин «Детский мир»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181818"/>
          <w:sz w:val="21"/>
          <w:szCs w:val="21"/>
        </w:rPr>
      </w:pP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color w:val="181818"/>
          <w:sz w:val="28"/>
          <w:szCs w:val="28"/>
        </w:rPr>
        <w:t>Ц</w:t>
      </w: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ель: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  содействие финансовому просвещению и воспитанию детей дошкольного возраста, создание необходимой мотивации для повышения их финансовой грамотности.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Задачи: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lastRenderedPageBreak/>
        <w:t>1)  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формировать умение широко и творчески использовать в игре полученные знания о финансовых понятиях;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2)  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развивать способность совместно развертывать игру, согласовывая собственный игровой замысел с замыслами сверстников;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3)  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воспитывать культуру речевого общения;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4) 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 xml:space="preserve"> знакомство с профессиями продавца, кассира.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Предварительная работа: 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 экскурсия в магазин, беседа «Мы были в магазине» (вычленение ролей), поделка материалов с детьми (чеки, касса, «деньги», ценники), встреча с продавцом магазина. 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Оборудование, дидактический материал: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 касса, товары, «деньги», чеки, ценники, детские игрушки, флажки для игры «Найди себе пару», презентация «Магазин «Детский мир».</w:t>
      </w:r>
    </w:p>
    <w:p w:rsidR="00FC2739" w:rsidRPr="006B281C" w:rsidRDefault="00FC2739" w:rsidP="00FC2739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Технические </w:t>
      </w: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средства обучения: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 xml:space="preserve"> ноутбук/ компьютер, </w:t>
      </w:r>
      <w:r>
        <w:rPr>
          <w:rFonts w:ascii="Times New Roman" w:hAnsi="Times New Roman" w:cs="Times New Roman"/>
          <w:color w:val="181818"/>
          <w:sz w:val="28"/>
          <w:szCs w:val="28"/>
        </w:rPr>
        <w:t>экран, проектор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Методика и технология проведения мероприятия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Роли: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 продавцы, кассир, покупатели, шофер. По ходу игры воспитатель помогает создавать игровую обстановку, наладить взаимоотношения между теми, кто выбрал определённые роли; помогает реализовать в игре впечатления, полученные детьми ранее. Роли в игре распределены заранее: два продавца отдела «Игрушки», директор магазина,  продавец в кафе, покупатели. В процессе занятия уделяется большое внимание отслеживанию уровня усвоения учебного материала. С этой целью проводится контрольное задание в игровой форме – викторина «Отгадай загадку».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Ход мероприятия: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Воспитатель: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Дети заходят в группу, встают вокруг воспитателя.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Воспитатель: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У вас, у всех растут года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Будет и семнадцать.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Где работать вам тогда,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чем заниматься?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         Дети, давайте поговорим с вами о том, какие вы знаете профессии (дети называют). Но чтобы поработать врачом, парикмахером, продавцом, нужно сначала вырасти, закончить школу, получить специальность. Но как долго ждать. А так хочется прямо сейчас стать взрослым и поработать. Правда?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         А давайте мы с вами отправимся в путешествие в волшебный городок. Он называется «Город Мастеров». Все дети, попадая туда, сразу становятся взрослыми и могут выбрать для себя профессию. Хотите туда поехать?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А поедем мы туда вот на этом автобусе. (В группе стоят стульчики в ряд по три). Вы будете пассажирами, а я шофёром.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Качу, лечу во весь опор.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Я сам шофёр и сам мотор!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Нажимаю на педаль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и машина мчится в даль.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И, так, поехали! (звучит песенка «Весёлые путешественники»).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lastRenderedPageBreak/>
        <w:t>Все приехали! Выходите, пожалуйста. Вот наш волшебный город «Город Мастеров». Вы посмотрите друг на друга. Все стали взрослыми. Вот бы поработать, да? И первая остановка «Магазин «Детский мир». (Слайд 1). Вот здесь мы и поработаем.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Воспитатель. У нас магазин «Детский мир». А в нем большой отдел «Игрушки». Магазин большой, красивый, уютный.  (Слайд 2). Есть комната отдыха,  где можно отдохнуть и попить кофе.  Какие роли нужны для игры в магазин? (Слайд 3).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Дети. Продавцы, покупатели, кассиры.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Воспитатель. Кто будет продавцами игрушек, надевайте свою одежду и становитесь за прилавок, готовьте игрушки к продаже. Кассиры, садитесь за кассы.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Продавцы кофе, проходите в кафе. Ну, а остальные ребята будут покупателями.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Раздаётся звонок.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Воспитатель. Магазин открыт, покупатели, заходите!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1-й продавец отдела «Игрушки»: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Стоят на полке чинно в ряд,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Стоят игрушки, ждут ребят.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Куклы, матрёшки, лошадки, зверюшки,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Будут, будут у ребят игрушки.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Воспитатель: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Дети, посмотрите как много игрушек. Но хочу вам посоветовать. Не спешите с покупками. Потратив деньги, их уже не вернешь. А у вас денег только на одну покупку. Поэтому сначала определите предмет покупки, а потом только расплачивайтесь. 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Ребенок должен понять, что не может купить за одну и ту же денежку несколько заинтересовавших его игрушек, что потраченных денег уже не вернешь.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2-й продавец отдела «Игрушки»: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Есть машины, мишки,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А вот разноцветные книжки!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Посмотрите, мальчики,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Вот на полке мячики.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Воспитатель: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 Какие мячи! Все яркие, красивые! Давайте купим эти мячи.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(Слайд 4). Воспитатель просит детей объяснить значение терминов «цена», «деньги»,  «покупка», «продажа». В случае затруднения помогает детям, обобщает ответы. Покупатели за покупки расплачиваются деньгами, кассиры принимают деньги, выдают чек. Все вместе проверяют, правильно ли дана сдача.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Директор: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 xml:space="preserve"> Внимание,  покупатели, кто устал, пройдите в комнату отдыха. Она расположена в зелёном уголке магазина. Здесь можно кофе попить и с 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lastRenderedPageBreak/>
        <w:t>игрушками поиграть.  (Слайд 5,6). Я - директор, буду впускать туда  в том случае, если вы отгадаете  загадки: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1. 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Маленькая, кругленькая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 xml:space="preserve">    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Из кармана в карман скачет. (Монета).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2.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 xml:space="preserve"> Как не берегутся, а растрясутся. (Деньги).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3. 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На товаре быть должна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Обязательна ... (цена).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4. 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За сметану, хлеб и сыр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 кассе чек пробьёт ... (кассир).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5. 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Мебель, хлеб и огурцы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Продают нам ... (продавцы).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Воспитатель: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А теперь в комнате отдыха поиграем в игру.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Проведение игры «Найди себе пару».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Материал. Флажки (по числу участников — по 2 флажка каждого цвета, один флажок должен остаться без пары) 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Ход игры. В игре принимает участие нечетное число детей. Каждый ребенок получает один флажок. По сигналу воспитателя (например, удар в бубен) дети разбегаются по площадке (комнате). По другому сигналу (например, два удара в бубен или слова «найди пару») дети, имеющие одинаковые флажки, становятся рядом.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Один ребенок остается без пары.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Обращаясь к нему, все играющие говорят: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«Ваня, Ваня (Маша, Оля и др.), не зевай! Быстро пару выбирай».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Затем по удару в бубен дети опять разбегаются по площадке, и игра повторяется.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Указания к игре. Во время бега дети должны держать свои флажки поднятыми вверх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Директор: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Магазин наш закрывается,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Мы с вами все прощаемся.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Поиграли мы для вас-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Вам понравилось у нас?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Приходите в гости к нам -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Мы споём и спляшем вам.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А сейчас уже пора -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Ждут нас игры и дела.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Воспитатель. Ребята, наведите порядок в магазине. Игрушки возьмем с собой в группу. Хотите ещё с ними поиграть?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Дети: Хотим!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Воспитатель: В нашем городке наступил вечер, рабочий день закончился, магазин закрывается. Все садятся в автобус и возвращаются в детский сад.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lastRenderedPageBreak/>
        <w:t>А если вам, дети, понравилось в городке, мы с вами туда приедем еще не раз. Когда ещё будем играть в игру «Магазин», ребята поменяются ролями: одни будут покупателями, а уже другие, кто захочет, продавцами.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До скорой встречи в магазине «Детский мир»!</w:t>
      </w:r>
    </w:p>
    <w:p w:rsidR="00FC2739" w:rsidRPr="008D5CDD" w:rsidRDefault="00FC2739" w:rsidP="00FC2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2739" w:rsidRDefault="00FC2739" w:rsidP="00FC2739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C2739" w:rsidRDefault="005565A9" w:rsidP="00FC27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65A9">
        <w:rPr>
          <w:rFonts w:ascii="Times New Roman" w:hAnsi="Times New Roman" w:cs="Times New Roman"/>
          <w:b/>
          <w:bCs/>
          <w:color w:val="181818"/>
          <w:sz w:val="28"/>
          <w:szCs w:val="28"/>
        </w:rPr>
        <w:t>О</w:t>
      </w:r>
      <w:r w:rsidR="00FC2739" w:rsidRPr="005565A9">
        <w:rPr>
          <w:rFonts w:ascii="Times New Roman" w:hAnsi="Times New Roman" w:cs="Times New Roman"/>
          <w:b/>
          <w:bCs/>
          <w:color w:val="181818"/>
          <w:sz w:val="28"/>
          <w:szCs w:val="28"/>
        </w:rPr>
        <w:t>б</w:t>
      </w:r>
      <w:r w:rsidR="00FC2739"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разовательная деятельность «Азбука денег»</w:t>
      </w:r>
    </w:p>
    <w:p w:rsidR="00FC2739" w:rsidRDefault="00FC2739" w:rsidP="00FC27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Цель: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 содействие финансовому просвещению и воспитанию детей дошкольного возраста, создание необходимой мотивации для повышения их финансовой грамотности.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Задачи: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  расширить знания детей о возникновении денег, о том, что служило деньгами для древних людей;  развивать память, внимание, речь, стимулировать активность детей;  развивать умение подбирать предметы и атрибуты для игры; воспитывать представления о сущности таких нравственных категорий, как экономность, бережливость.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Материал и оборудование: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 иллюстрации по тематике, зерна кофе, зерна пшеницы, камушки, глиняный кувшин, ковёр-самолёт, мультфильм, мультимедийное оборудование.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Ход</w:t>
      </w:r>
      <w:r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 </w:t>
      </w: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образовательной деятельности: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Воспитатель: Встанем мы в кружочек дружно, Поздороваться нам нужно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Говорю тебе «Привет!»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Улыбнись скорей в ответ.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Здравствуй правая рука,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Здравствуй левая рука,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Здравствуй друг, здравствуй друг,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 Здравствуй весь наш дружный круг.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Воспитатель:  У каждого есть свои мечты! Новая игра, книга, велосипед, компьютер, новое модное платье, сумочка или украшение.  А может быть, хотел бы завести домашнего питомца? Или ты мечтаешь о путешествии в какой-нибудь город или страну? Звучит музыка, появляется ковёр-самолёт.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Воспитатель:  Ребята, что это за замечательный предмет? Дети:  Ковёр-самолет. Воспитатель:  А как вы думаете, для чего он нам пригодится? Дети:  Для путешествия.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Воспитатель:  Правильно, дети. Я предлагаю вам сегодня отправиться в необычное путешествие.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 вместе с детьми, становится на ковёр-самолёт и отправляется в путешествие, находят предметы в разных местах группы (глиняный кувшин, камни, зерна пшеницы, кофе, фрукты). Детям предложить высказать мнение, почему же мы нашли эти предметы.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 xml:space="preserve">Воспитатель:  Давным-давно, миллионы лет назад, на заре становления человеческой цивилизации…когда мужчина ходил охотиться на мамонта, а женщина ждала его в пещере у очага, денег не было. Постепенно человек учился обрабатывать землю, выращивать различные съедобные вершки и корешки, делать посуду и предметы домашнего обихода, шить одежду. И у 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lastRenderedPageBreak/>
        <w:t>одного отлично получалось лепить глиняные горшки, но никак не получалось поймать зайца, а у другого – наоборот. И пришла людям в голову мысль: можно меняться продуктами своего труда. Я тебе – зайца, а ты мне – большой горшок для варки похлёбки. Так появился бартер – предшественник современных денег. В копилку я их положила - подарок мамочке купила.  Просмотр мультфильма СМЕШАРИКИ «Финансовая грамотность. Благородное дело».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Физ</w:t>
      </w:r>
      <w:r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. </w:t>
      </w: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минутка: «Будем денежки считать»</w:t>
      </w:r>
    </w:p>
    <w:p w:rsidR="00FC2739" w:rsidRPr="00DD4E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 xml:space="preserve"> Один, 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 xml:space="preserve">два, три, четыре, пять </w:t>
      </w:r>
      <w:r>
        <w:rPr>
          <w:rFonts w:ascii="Times New Roman" w:hAnsi="Times New Roman" w:cs="Times New Roman"/>
          <w:color w:val="181818"/>
          <w:sz w:val="28"/>
          <w:szCs w:val="28"/>
        </w:rPr>
        <w:t>(шагаем на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 xml:space="preserve"> месте) </w:t>
      </w:r>
      <w:r>
        <w:rPr>
          <w:rFonts w:ascii="Times New Roman" w:hAnsi="Times New Roman" w:cs="Times New Roman"/>
          <w:color w:val="181818"/>
          <w:sz w:val="28"/>
          <w:szCs w:val="28"/>
        </w:rPr>
        <w:t>б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 xml:space="preserve">удем денежки считать.  </w:t>
      </w:r>
      <w:r>
        <w:rPr>
          <w:rFonts w:ascii="Times New Roman" w:hAnsi="Times New Roman" w:cs="Times New Roman"/>
          <w:color w:val="181818"/>
          <w:sz w:val="28"/>
          <w:szCs w:val="28"/>
        </w:rPr>
        <w:t>(сжимаем и разжимаем пальцы рук) .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Один и два оплатим дом,  (пальцы в кулак, отгибаем мизинец и безымянный)     Дом, в котором мы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 живем. 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Третья монетка – одежду купить  (отгибаем средний палец)</w:t>
      </w:r>
      <w:r>
        <w:rPr>
          <w:rFonts w:ascii="Times New Roman" w:hAnsi="Times New Roman" w:cs="Times New Roman"/>
          <w:color w:val="181818"/>
          <w:sz w:val="28"/>
          <w:szCs w:val="28"/>
        </w:rPr>
        <w:t>. 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На четвёртую монетку купим есть и пить (отгибаем указательный палец)</w:t>
      </w:r>
      <w:r>
        <w:rPr>
          <w:rFonts w:ascii="Times New Roman" w:hAnsi="Times New Roman" w:cs="Times New Roman"/>
          <w:color w:val="181818"/>
          <w:sz w:val="28"/>
          <w:szCs w:val="28"/>
        </w:rPr>
        <w:t>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Ну а пятую пока (шевелим большим пальцем) </w:t>
      </w:r>
      <w:r>
        <w:rPr>
          <w:rFonts w:ascii="Times New Roman" w:hAnsi="Times New Roman" w:cs="Times New Roman"/>
          <w:color w:val="181818"/>
          <w:sz w:val="28"/>
          <w:szCs w:val="28"/>
        </w:rPr>
        <w:t>с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прячем на донышке кошелька! (спрятать большой палец в кулак согнув все пальцы)</w:t>
      </w:r>
    </w:p>
    <w:p w:rsidR="00FC2739" w:rsidRDefault="00FC2739" w:rsidP="00FC273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Воспитатель:  А теперь послушайте, пожалуйста, сказку. Подружились Крокодил Гена, Чебурашка и Старуха Шапокляк. Стали жить они вместе. Крокодил Гена на работу ходил в зоопарк и за это получал зарплату. Чебурашка учился в летней школе, хотел стать лётчиком, и за свою учебу получал стипендию. Шапокляк не работала, она была уже пожилая и получала пенсию. Из чего состоял доход семьи К</w:t>
      </w:r>
      <w:r>
        <w:rPr>
          <w:rFonts w:ascii="Times New Roman" w:hAnsi="Times New Roman" w:cs="Times New Roman"/>
          <w:color w:val="181818"/>
          <w:sz w:val="28"/>
          <w:szCs w:val="28"/>
        </w:rPr>
        <w:t>рокодила Гены? Дети:  Зарплата, пенсия,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стипендия.                                                                         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Воспитатель: Скажите, где можно получить деньги за свою работу? Дети:  В банке, банкомате.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Воспитатель:  Для того, чтобы пойти в банк, нужно взять с собой кошелёк. Это специальный домик для денег. Туда кладут деньги, чтобы не потерять. </w:t>
      </w: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Воспитатель:  Для чего нужны деньги в семье? Дети: Для того, чтобы ходить в магазин и покупать продукты, необходимые вещи, оплачивать коммунальные услуги, детский сад, если кто-то заболел, то нужно отправиться в аптеку за лекарством.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Практическая работа «Мини-банк»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Цель: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 показать принципы финансового планирования, донести принцип «сначала зарабатываем – потом тратим».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Суть практики: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 предложить ребятам создать свой «мини-банк». Предоставить право выбрать самим кто будет отвечать за сбор и хранение мелочи. Он будет напоминать всем членам семьи, чтобы они «сдавали монеты в банк», освобождая от них карманы.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Предложите обсудить, на какое семейное дело собираются данные монеты в «минибанке» – например, на покупку телевизора или настольной игры. Это должно быть что-то для общего пользования, чтобы ребенок чувствовал гордость за подготовку такой важной для семьи покупки.</w:t>
      </w: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 xml:space="preserve">Воспитатель:  Ребята, как вы думаете, все ли деньги своего бюджета нужно тратить? </w:t>
      </w: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 xml:space="preserve">Дети:  Нет, остатки можно положить в копилку. </w:t>
      </w: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lastRenderedPageBreak/>
        <w:t>Воспитатель:  Чтобы деньги не лежали в копилке мёртвым грузом, нужно заставить их работать.  И сейчас я вам, расскажу, как это можно сделать. Банки зарабатывают проценты на хранении денег, и договориться о том, что какой-то небольшой процент от имеющихся в «минибанке» денег будет отдаваться ему лично за работу банкиром – например, 3% или 5%. А на что вы потратите свою прибыль, решать только вам. 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Рефлексия: 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предоставить детям право выбора картинки эмоции, которую они испытывают по окончании образовательной деятельности.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Ну - ка все встали в круг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За руки все взялись вдруг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 Будем рядом стоять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Ручками махать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Целый час мы занимались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 И немножко баловались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А теперь детвора</w:t>
      </w: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Отдыхать и вам пора!  </w:t>
      </w: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181818"/>
          <w:sz w:val="24"/>
          <w:szCs w:val="24"/>
        </w:rPr>
      </w:pPr>
    </w:p>
    <w:p w:rsidR="00FC2739" w:rsidRPr="004D19B2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4"/>
          <w:szCs w:val="24"/>
        </w:rPr>
      </w:pPr>
    </w:p>
    <w:p w:rsidR="00FC2739" w:rsidRDefault="005565A9" w:rsidP="00FC27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81818"/>
          <w:sz w:val="28"/>
          <w:szCs w:val="28"/>
        </w:rPr>
        <w:t>О</w:t>
      </w:r>
      <w:r w:rsidR="00FC2739"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бразовательная деятельность</w:t>
      </w:r>
      <w:r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 </w:t>
      </w:r>
      <w:r w:rsidR="00FC2739"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«Почему взрослые работают?»</w:t>
      </w:r>
    </w:p>
    <w:p w:rsidR="00FC2739" w:rsidRPr="004D19B2" w:rsidRDefault="00FC2739" w:rsidP="00FC27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Цель: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 развивать представление о том, что труд является средством удовлетворения разнообразных потребностей человека и источником дохода.  </w:t>
      </w: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Задачи: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 закрепить понимание экономических категорий «потребности», «труд», «продукт труда», «профессия», «специальность»; продолжить формирование элементарных представлений о различных профессиях, специальностях. </w:t>
      </w: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Оборудование: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 картинки-путаницы с изображением людей различных профессий; фрагменты мультфильма «Уроки тетушки Совы» (6</w:t>
      </w:r>
      <w:r w:rsidR="005565A9">
        <w:rPr>
          <w:rFonts w:ascii="Times New Roman" w:hAnsi="Times New Roman" w:cs="Times New Roman"/>
          <w:color w:val="181818"/>
          <w:sz w:val="28"/>
          <w:szCs w:val="28"/>
        </w:rPr>
        <w:t>-я серия) - «Работа и зарплата»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 xml:space="preserve"> лист раскраска с заданием; картинка-задание «Людям каких профессий нужны эти вещи?»; цветные карандаши.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Times New Roman" w:hAnsi="Times New Roman" w:cs="Times New Roman"/>
          <w:sz w:val="28"/>
          <w:szCs w:val="28"/>
        </w:rPr>
        <w:t>Просмотр мультфильма: «Смешарики.   Азбука финансовой грамотности»</w:t>
      </w: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Ход </w:t>
      </w:r>
      <w:r w:rsidR="005565A9">
        <w:rPr>
          <w:rFonts w:ascii="Times New Roman" w:hAnsi="Times New Roman" w:cs="Times New Roman"/>
          <w:b/>
          <w:bCs/>
          <w:color w:val="181818"/>
          <w:sz w:val="28"/>
          <w:szCs w:val="28"/>
        </w:rPr>
        <w:t>образовательной</w:t>
      </w: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 деятельности</w:t>
      </w:r>
      <w:r>
        <w:rPr>
          <w:rFonts w:ascii="Times New Roman" w:hAnsi="Times New Roman" w:cs="Times New Roman"/>
          <w:b/>
          <w:bCs/>
          <w:color w:val="181818"/>
          <w:sz w:val="28"/>
          <w:szCs w:val="28"/>
        </w:rPr>
        <w:t>: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 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1. – На прошлых занятиях мы с Вами говорили о труде и профессиях. Разные профессии помогают людям удовлетворять свои потребности. – Назовите профессии, которые вы знаете. (Ответы детей) – А все ли вы знаете, кем работают Ваши родители? Дети рассказывают о профессиях мам и пап. – Как вы думаете, зачем родители ходят на работу? (Ответы детей)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2. – Сегодня мы с вами встретимся с героями мультфильма «Уроки тетушки Совы». И тетушка Сова расскажет, для чего нужно трудиться. Воспитатель демонстрирует фрагмент мультфильма из серии «Азбука денег тетушки Совы - Работа и зарплата» (продолжительность 3 минуты 40 секунд). После просмотра мультфильма организуется беседа: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– Ребята, как вы поняли, о чем этот мультфильм? (Ответы детей) 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lastRenderedPageBreak/>
        <w:t>– Что получают люди за работу? (Зарплату)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 – Всякая ли работа оплачивается? (Нет, домашняя работа не оплачивается, но она тоже необходима)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 – Какое значение имеет мамина работа на кухне для всей семьи?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Физминутка: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Мы в профессии играем                                 - шагаем на месте, размахивая руками По душе их выбираем.                       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И мечтаем поскорее                                     - повороты влево, вправо, руки на поясе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Мамы с папой быть взрослее,</w:t>
      </w:r>
    </w:p>
    <w:p w:rsidR="00FC2739" w:rsidRPr="006B281C" w:rsidRDefault="005565A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Чтоб не просто так мечтать,  </w:t>
      </w:r>
      <w:r w:rsidR="00FC2739" w:rsidRPr="006B281C">
        <w:rPr>
          <w:rFonts w:ascii="Times New Roman" w:hAnsi="Times New Roman" w:cs="Times New Roman"/>
          <w:color w:val="181818"/>
          <w:sz w:val="28"/>
          <w:szCs w:val="28"/>
        </w:rPr>
        <w:t>                       - руки за голову, прыжки на месте.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 А кем быть решить и стать.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3. Воспитатель размещает на доске картинки-путаницы (приложение № 1) с изображением людей различных профессий: </w:t>
      </w:r>
    </w:p>
    <w:p w:rsidR="00FC2739" w:rsidRPr="006B281C" w:rsidRDefault="005565A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– Ребята, художник</w:t>
      </w:r>
      <w:r w:rsidR="00FC2739" w:rsidRPr="006B281C">
        <w:rPr>
          <w:rFonts w:ascii="Times New Roman" w:hAnsi="Times New Roman" w:cs="Times New Roman"/>
          <w:color w:val="181818"/>
          <w:sz w:val="28"/>
          <w:szCs w:val="28"/>
        </w:rPr>
        <w:t xml:space="preserve"> нарисовал картины, но перепутал профессии людей. Найдите эти ошибки и расскажите, что он перепутал.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 4. – А сейчас я вас приглашаю поиграть в игру: «Угадай профессию по движениям». Дети делятся на две команды, каждая команда выбирает себе профессию и показывает какие-то действия, по которым другая команда отгадывает загаданную профессию (водитель крутит руль, скрипач играет на скрипке, парикмахер причесывает и стрижет, маляр красит, дворник подметает и т. п.). Затем они меняются местами.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5. Воспитатель создает проблемную ситуацию, чтобы подвести детей к пониманию значимости труда: – Давайте представим, что мы попали в сказочную страну. В нашей сказочной стране нет врачей (учителей, полицейских, продавцов, строителей...). К чему это может привести? В процессе беседы дети приходят к выводу, что любая деятельность взрослых имеет результат труда для общества – делать людей здоровыми, образованными, обеспечивать порядок. Все, кто трудится, приносит пользу для людей.</w:t>
      </w: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 xml:space="preserve">6.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1) 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>Выполнение упражнений в раскра</w:t>
      </w:r>
      <w:r>
        <w:rPr>
          <w:rFonts w:ascii="Times New Roman" w:hAnsi="Times New Roman" w:cs="Times New Roman"/>
          <w:color w:val="181818"/>
          <w:sz w:val="28"/>
          <w:szCs w:val="28"/>
        </w:rPr>
        <w:t>ске с заданием.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 xml:space="preserve"> Какие профессии изображены на этих картинках? Раскрась картинки. Объясни, для чего нужны эти профессии. </w:t>
      </w: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2) Людям каких профессий н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ужны эти вещи? 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После выполнения каждого упражнения воспитатель организует беседу с обсуждением того, что выполнено детьми.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 7. Заключительная часть: Мы с вами узнали, что получают люди за свою работу. Работа бывает самой разной… А какая работа не оплачивается…? Каждый труд важен и полезен для людей. Нужно трудиться, чтобы всем пригодиться.      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 Какие профессии изображены на этих картинках? 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Раскрась картинки. Объясни, для чего нужны эти профессии.             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Людям каких профессий нужны эти вещи? 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 </w:t>
      </w:r>
    </w:p>
    <w:p w:rsidR="00FC2739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C2739" w:rsidRPr="00C55F25" w:rsidRDefault="005565A9" w:rsidP="00FC2739">
      <w:pPr>
        <w:shd w:val="clear" w:color="auto" w:fill="FFFFFF"/>
        <w:spacing w:after="75" w:line="240" w:lineRule="auto"/>
        <w:jc w:val="center"/>
        <w:outlineLvl w:val="0"/>
        <w:rPr>
          <w:rFonts w:ascii="Times New Roman" w:hAnsi="Times New Roman" w:cs="Times New Roman"/>
          <w:color w:val="371D10"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color w:val="371D10"/>
          <w:kern w:val="36"/>
          <w:sz w:val="28"/>
          <w:szCs w:val="28"/>
        </w:rPr>
        <w:lastRenderedPageBreak/>
        <w:t>О</w:t>
      </w:r>
      <w:r w:rsidR="00FC2739">
        <w:rPr>
          <w:rFonts w:ascii="Times New Roman" w:hAnsi="Times New Roman" w:cs="Times New Roman"/>
          <w:b/>
          <w:color w:val="371D10"/>
          <w:kern w:val="36"/>
          <w:sz w:val="28"/>
          <w:szCs w:val="28"/>
        </w:rPr>
        <w:t xml:space="preserve">бразовательная деятельность </w:t>
      </w:r>
      <w:r w:rsidR="00FC2739" w:rsidRPr="00C55F25">
        <w:rPr>
          <w:rFonts w:ascii="Times New Roman" w:hAnsi="Times New Roman" w:cs="Times New Roman"/>
          <w:color w:val="371D10"/>
          <w:kern w:val="36"/>
          <w:sz w:val="28"/>
          <w:szCs w:val="28"/>
        </w:rPr>
        <w:t>(итоговое занятие)</w:t>
      </w:r>
    </w:p>
    <w:p w:rsidR="00FC2739" w:rsidRPr="00C55F25" w:rsidRDefault="00FC2739" w:rsidP="00FC2739">
      <w:pPr>
        <w:shd w:val="clear" w:color="auto" w:fill="FFFFFF"/>
        <w:spacing w:after="75" w:line="240" w:lineRule="auto"/>
        <w:jc w:val="center"/>
        <w:outlineLvl w:val="0"/>
        <w:rPr>
          <w:rFonts w:ascii="Times New Roman" w:hAnsi="Times New Roman" w:cs="Times New Roman"/>
          <w:b/>
          <w:color w:val="371D10"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color w:val="371D10"/>
          <w:kern w:val="36"/>
          <w:sz w:val="28"/>
          <w:szCs w:val="28"/>
        </w:rPr>
        <w:t>квест-игра «</w:t>
      </w:r>
      <w:r w:rsidRPr="00C55F25">
        <w:rPr>
          <w:rFonts w:ascii="Times New Roman" w:hAnsi="Times New Roman" w:cs="Times New Roman"/>
          <w:b/>
          <w:color w:val="371D10"/>
          <w:kern w:val="36"/>
          <w:sz w:val="28"/>
          <w:szCs w:val="28"/>
        </w:rPr>
        <w:t>Путешествие в страну Финансов</w:t>
      </w:r>
      <w:r>
        <w:rPr>
          <w:rFonts w:ascii="Times New Roman" w:hAnsi="Times New Roman" w:cs="Times New Roman"/>
          <w:b/>
          <w:color w:val="371D10"/>
          <w:kern w:val="36"/>
          <w:sz w:val="28"/>
          <w:szCs w:val="28"/>
        </w:rPr>
        <w:t>»</w:t>
      </w: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371D10"/>
          <w:kern w:val="36"/>
          <w:sz w:val="28"/>
          <w:szCs w:val="28"/>
        </w:rPr>
      </w:pP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Цель: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> Формирование основ финансовой грамотности у детей старшего дошкольного возраста.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Задачи: 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55F25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Образовательные: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> Формировать первичные экономические понятия: финансы, экономия, зарплата,  потребности. Продолжать учить решать проблемные ситуации, аргументировать свои ответы, активизировать словарь.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55F25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Развивающие: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> Способствовать развитию внимания, логического мышления, связной речи; правильному отношению к деньгам и разумному их использованию, бережливости.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Воспитательные: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> Способствовать воспитанию нравственных качеств, коммуникативных навыков, взаимопомощи,  умению работать в команде.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b/>
          <w:color w:val="000000"/>
          <w:sz w:val="28"/>
          <w:szCs w:val="28"/>
        </w:rPr>
        <w:t>Предварительная работа: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Знакомство с экономическими понятиями: финансы, доход, расход, прибыль, зарплата, бюджет, купюры, монеты, услуга, товар; дидактические игры и упражнения по экономическому воспитанию в ДО; экскурсия в магазин; просмотр мультфильмов и чтение сказок по финансовой грамотности дошкольников;  знакомство с профессиями. 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Материалы и оборудование: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>  Детская копилка с ключами,  конверты-подсказки с заданиями,  карточки «Профессии – результат труда»,  ребус, две корзины и различный товар, мяч, сюжетные картинки,  сюрприз для детей (монетки-шоколадки).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Ход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образовательной деятельности: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1. </w:t>
      </w: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Организационная часть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b/>
          <w:color w:val="000000"/>
          <w:sz w:val="28"/>
          <w:szCs w:val="28"/>
        </w:rPr>
        <w:t>Воспитатель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>: - Ребята, сегодня в группе я нашла копилку. Вы не знаете, чья она? (Ответы детей).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 Звучит «сказочная » музыка и появляется королева страны Финансов: </w:t>
      </w:r>
      <w:r w:rsidRPr="00C55F25">
        <w:rPr>
          <w:rFonts w:ascii="Times New Roman" w:hAnsi="Times New Roman" w:cs="Times New Roman"/>
          <w:b/>
          <w:color w:val="000000"/>
          <w:sz w:val="28"/>
          <w:szCs w:val="28"/>
        </w:rPr>
        <w:t>Королева: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  - Здравствуйте, ребята! Я – Королева страны Финансов и копилка это моя. Я  приглашаю вас в свою страну, где вас ожидают различные испытания, выполнив которые, вы сможете заработать детские деньги - открыв копилку  и разгадать одну великую тайну. Но ключи от копилки вы получите, если  справитесь со всеми заданиями.  Выполненное задание дает вам подсказку для следующего задания.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 Королева Финансов передает конверт с заданием воспитателю.  – «Желаю успеха!» 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55F25">
        <w:rPr>
          <w:rFonts w:ascii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 - Вот это да! Вот оказывается, откуда копилка! Ну что, ребята, принимаем приглашение? 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>Ответы детей.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>2. </w:t>
      </w: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Основная часть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lastRenderedPageBreak/>
        <w:t>Разминка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b/>
          <w:color w:val="000000"/>
          <w:sz w:val="28"/>
          <w:szCs w:val="28"/>
        </w:rPr>
        <w:t>Воспитатель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>: - Тогда надо проверить, готовы ли мы к испытаниям. Согласны? Открывает конверт, а в нем вопросы: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>- Что такое финансы? (Это деньги).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>- Для чего нужны деньги? (Для покупок продуктов, одежды, обуви, для оплаты за квартиру, за телефон, свет, воду  и т. д).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>- Что можно делать с деньгами? (Тратить, менять, копить).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 Ответив на вопросы, мы  можем отправляться в страну Финансов. Давайте закроем глаза и скажем: «1,2,3, покружись. В стране Финансов окажись»! (Дети под «сказочную» музыку кружатся вокруг себя и говорят «волшебные» слова).  </w:t>
      </w:r>
    </w:p>
    <w:p w:rsidR="00FC2739" w:rsidRPr="00C55F25" w:rsidRDefault="00FC2739" w:rsidP="00FC273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b/>
          <w:color w:val="000000"/>
          <w:sz w:val="28"/>
          <w:szCs w:val="28"/>
        </w:rPr>
        <w:t>Воспитатель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>: - Вот мы и попали в страну Финансов. Королева Финансов сидит на троне.</w:t>
      </w:r>
    </w:p>
    <w:p w:rsidR="00FC2739" w:rsidRPr="00C55F25" w:rsidRDefault="00FC2739" w:rsidP="00FC273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Задание  №1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 - Где же находится 1 задание? В конверте. Достаем подсказку из конверта – это загадка: </w:t>
      </w:r>
      <w:r w:rsidRPr="00C55F25">
        <w:rPr>
          <w:rFonts w:ascii="Times New Roman" w:hAnsi="Times New Roman" w:cs="Times New Roman"/>
          <w:b/>
          <w:color w:val="000000"/>
          <w:sz w:val="28"/>
          <w:szCs w:val="28"/>
        </w:rPr>
        <w:t>Это – средство обращения, это – средство накопления. Средство стоимости также, также средство платежа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>.  Что это такое? (Деньги)  А что такое купюры и монеты, чем они отличаются? (купюры – это бумажные деньги, а монеты - металлические).  Разных достоинств бывают купюры и монеты? Распределите   их. (Дети распределяют среди картинок,  купюры и монеты в разные кошельки).</w:t>
      </w: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- Ребята, мы справились с 1 заданием. </w:t>
      </w: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2739" w:rsidRPr="00C55F25" w:rsidRDefault="00FC2739" w:rsidP="00FC273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Задание №2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 - А вот и подсказка для следующего задания. (Рассматривают подсказку) нужно найди лишнее среди картинок: стул, стол, окно, диван, шкаф - Что тут лишнее и почему?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>- Значит, где находится следующая подсказка? На окне  (на картинке 3 окна, два из которых зачеркнуты) (у 3 окна).  На окне лежит конверт с картинками.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>- Как вы думаете, ребята, за что люди получают деньги? (За работу).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>- Как называются деньги за труд? (Зарплата).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>- Какая бывает работа? (Умственная и физическая). Кто занимается этой работой? (Люди разных профессий).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- А вот и 2 задание. Рассмотрим картинки и задание в конверте.  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55F25">
        <w:rPr>
          <w:rFonts w:ascii="Times New Roman" w:hAnsi="Times New Roman" w:cs="Times New Roman"/>
          <w:b/>
          <w:color w:val="000000"/>
          <w:sz w:val="28"/>
          <w:szCs w:val="28"/>
        </w:rPr>
        <w:t>Воспитатель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>: - Что же предстоит сделать? (найти пару: профессия – результат труда). Возьмите по карточке и найдите себе пару. 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- Кто нашел себе пару?  Скажите, человек,  какой профессии у вас изображен, и что он производит:  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строитель - строит дома  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доктор - лечит больных 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швея - шьет одежду 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продавец - продает товар 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водитель грузовика - возит грузы 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>повар – готовит еду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учитель – учит детей 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парикмахер – стрижет и делает прически 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почтальон – разносит почту 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военный – защищает Родину 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полицейский – ловит преступников 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механик – ремонтирует машины 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>таксист – возит людей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>- Выполнили задание и заработали  новую подсказку (мяч).</w:t>
      </w:r>
    </w:p>
    <w:p w:rsidR="00FC2739" w:rsidRPr="00C55F25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Задание №3 </w:t>
      </w:r>
    </w:p>
    <w:p w:rsidR="00FC2739" w:rsidRPr="00C55F25" w:rsidRDefault="00FC2739" w:rsidP="00FC273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  - Где находится 3 задание? (у мяча).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>- Когда мы получаем деньги, то это как называется? (доход) 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>- А когда тратим? (расход)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>Игра «Доход – расход» с мячом в кругу.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>- Хотите поиграть с мячом в «Доходы и расходы»? Вставайте в круг. Я буду называть действие, и бросать мяч, а вы должны назвать, доход это или расход.</w:t>
      </w:r>
    </w:p>
    <w:p w:rsidR="00FC2739" w:rsidRPr="00C55F25" w:rsidRDefault="00FC2739" w:rsidP="00FC273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>- Папа  получил зарплату  – доход.</w:t>
      </w:r>
    </w:p>
    <w:p w:rsidR="00FC2739" w:rsidRPr="00C55F25" w:rsidRDefault="00FC2739" w:rsidP="00FC273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>- Дедушка продал клубнику на  базаре – доход.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>- Заболела бабушка  – расход.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>- Мама  выиграла приз  – доход.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>- Сестра  потеряла кошелек  – расход.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>- Заплатили за квартиру  – расход.</w:t>
      </w:r>
    </w:p>
    <w:p w:rsidR="00FC2739" w:rsidRPr="00C55F25" w:rsidRDefault="00FC2739" w:rsidP="00FC2739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>- Мама  получила премию – доход.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>- Купили телевизор  – расход.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>- Бабушка получила пенсию – доход.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>- Брат порвал куртку  – расход.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- Купили путевку на море  – расход. 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>- Как вы думаете, чего должно быть больше в семье: доходов или расходов?  Почему? Как нужно относиться к деньгам? (бережно)</w:t>
      </w:r>
    </w:p>
    <w:p w:rsidR="00FC2739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 - Вы выполнили 3 задание и получили  новую подсказку – картинку (стол). Следующее задание находится на столе.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Задание №4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b/>
          <w:color w:val="000000"/>
          <w:sz w:val="28"/>
          <w:szCs w:val="28"/>
        </w:rPr>
        <w:t>Воспитатель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>: - Что делают люди с заработанными деньгами? (покупают что-то, тратят их).  Все ли деньги нужно тратить? Почему? (Нужно беречь деньги семьи).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>Можно ли жить и не тратить деньги ни на что? (Ответы детей).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Существуют различные потребности. Какие бывают потребности? (Обязательные и необязательные). 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Обязательные потребности – это потребности, которые необходимы человеку каждый день (продукты питания, одежда, обувь, лекарства). 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Необязательные потребности – это то, без чего можно обойтись и не покупать каждый день.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 Детям,  нужно распределить товар по двум корзинам: обязательный товар и необязательный товар. 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b/>
          <w:color w:val="000000"/>
          <w:sz w:val="28"/>
          <w:szCs w:val="28"/>
        </w:rPr>
        <w:t>Предложенный товар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>: сахар, хлеб, игрушки, мыло, чипсы, зубная паста, молоко, конфеты,  сумочка,  наушники, краски, книга, посуда, обувь, одежда.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 xml:space="preserve"> - Ребята, вы выполнили 4  задание  и заработали  последнюю подсказку – это цифра 5. Найдите большую цифру 5, там и будет последнее задание.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Задание №5  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Назвать услуги и товары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Товары – </w:t>
      </w:r>
      <w:r w:rsidRPr="00C55F2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эторазные  предметы, которые производят. 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Услуги</w:t>
      </w:r>
      <w:r w:rsidRPr="00C55F2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– это помощь, которую предоставляют другим.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На доске развешаны предметные, сюжетные картинки с изображением труда: изготовление товаров или предоставление услуг в сказках: 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Красная Шапочка несет корзину с пирожками (услуга) 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художник Тюбик рисует картины (товар) 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почтальон Печкин разносит почту (услуга)  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доктор Айболит лечит (услуга) 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Дед ловит неводом рыбу (товар) 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Винтик и Шпунтик ремонтируют машину (услуга). </w:t>
      </w:r>
    </w:p>
    <w:p w:rsidR="00FC2739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Нужно назвать, кто оказывает услугу, а кто производит товар.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>3. </w:t>
      </w: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Заключительная часть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Королева страны Финансов: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t>  - Молодцы, ребята, вы справились со всеми испытаниями. Теперь вы можете узнать великую тайну. Вот вам подсказка - клейкая лента (скотч).</w:t>
      </w:r>
    </w:p>
    <w:p w:rsidR="00FC2739" w:rsidRPr="00C55F25" w:rsidRDefault="00FC2739" w:rsidP="00FC273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F25">
        <w:rPr>
          <w:rFonts w:ascii="Times New Roman" w:hAnsi="Times New Roman" w:cs="Times New Roman"/>
          <w:color w:val="000000"/>
          <w:sz w:val="28"/>
          <w:szCs w:val="28"/>
        </w:rPr>
        <w:t>- Как вы думаете, для чего нам нужен скотч? (Склеить картинки - подсказки).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>Переворачиваем картинки и читаем получившееся на обратной стороне слово «Дружба».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>- Как вы думаете, ребята, в чем заключается тайна этого слова? (Мы работали дружно).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- А можно ли купить дружбу? Нет. Какую  тайну мы сегодня узнали? (Ответы детей: дружба, сплачивает людей и ее нельзя купить ни за какие деньги). </w:t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55F25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Ребята, вы сегодня хорошо потрудились и честно заработали ключи от моей копилки, где находятся для вас мои подарки (монетки-шоколадки).  Королева Финансов прощается и уходит,  Дети открывают копилку.</w:t>
      </w:r>
    </w:p>
    <w:p w:rsidR="00FC2739" w:rsidRDefault="00FC2739" w:rsidP="00FC2739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C2739" w:rsidRPr="004D19B2" w:rsidRDefault="00FC2739" w:rsidP="00FC27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2739" w:rsidRPr="008D5CDD" w:rsidRDefault="00FC2739" w:rsidP="00FC2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2739" w:rsidRPr="005038C4" w:rsidRDefault="00FC2739" w:rsidP="00FC27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8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Консультация  для родителей</w:t>
      </w:r>
    </w:p>
    <w:p w:rsidR="00FC2739" w:rsidRDefault="00FC2739" w:rsidP="00FC273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F868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Зачем нужна ребенку финансовая грамотность?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FC2739" w:rsidRPr="00F86887" w:rsidRDefault="00FC2739" w:rsidP="00FC27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2739" w:rsidRPr="00B2020D" w:rsidRDefault="00FC2739" w:rsidP="00FC27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20D">
        <w:rPr>
          <w:rFonts w:ascii="Times New Roman" w:hAnsi="Times New Roman" w:cs="Times New Roman"/>
          <w:bCs/>
          <w:color w:val="000000"/>
          <w:sz w:val="28"/>
          <w:szCs w:val="28"/>
        </w:rPr>
        <w:t>«Если хочешь быть богатым, нужно быть финансово грамотным»</w:t>
      </w:r>
    </w:p>
    <w:p w:rsidR="00FC2739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202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Роберт Кийосаки</w:t>
      </w:r>
    </w:p>
    <w:p w:rsidR="00FC2739" w:rsidRPr="00B2020D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739" w:rsidRPr="00F86887" w:rsidRDefault="00FC2739" w:rsidP="00FC27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Родители</w:t>
      </w:r>
      <w:r w:rsidRPr="00F86887">
        <w:rPr>
          <w:rFonts w:ascii="Times New Roman" w:hAnsi="Times New Roman" w:cs="Times New Roman"/>
          <w:color w:val="000000"/>
          <w:sz w:val="28"/>
          <w:szCs w:val="28"/>
        </w:rPr>
        <w:t>, воспитывая своего ребенка, стараются дать ему всё самое лучшее. Они отдают его на различные кружки, учат вежливости, манерам и многому другому, но большинство совсем безответственно подходят к такому важному вопросу, как финансовая грамотность. Для того, чтобы ребенок в будущем жил комфортной, обеспеченной жизнью, родители должны объяснить своим детям следующие вопросы про деньги: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1. Что такое деньги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2. Где их взять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3. Как ими правильно распоряжаться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Если у ребенка не сформировать правильное представление о деньгах, то у него появится собственное, зачастую неверное мнение. Дети должны осознавать, что денежные средства зарабатываются собственным трудом.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Финансовая грамотность – это особое качество человека, которое формируется с самого малого возраста и показывает умение самостоятельно зарабатывать деньги и грамотно ими управлять.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Обучение обращению с деньгами лучше всего начать с пятилетнего возраста, так как с этого момента ребенок готов начать изучать нечто новое.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В период от 5 до 7 лет необходимо ввести ребенку понятие труда. Малыш должен начать понимать, что доход – это результат трудовой деятельности. Ребенку нужно знать о том, какой профессией занимаются его родители. Перед чадом важно делиться успехами своей карьеры.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Когда ребенок пойдёт в школу, он уже должен уметь совершать покупки. Местом для обучения может послужить школьная столовая, так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как в ней можно наглядно показать, как выглядят деньги, процесс их размена и момент выдачи сдачи.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В период от 7 до 9 лет следует научить покупкам в крупных магазинах. Ребенку необходимо наглядно ввести такое понятие, как «Чек». Надо дать ему денег чуть больше, чем нужно и отправить в магазин за какой-нибудь покупкой, но с условием, чтобы он обязательно принёс чек. Благоприятным исходом будет то, если ребенок принесет товар и правильную сдачу. В итоге сдачу, в качестве вознаграждения, можно отдать ребенку.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 каждом этапе обучения родители обязаны осуществлять контроль. Если ребенок ошибся, то агрессия – это не выход. Напротив, надо помогать, но и делать все за него тоже не стоит, так как у него должна развиться самостоятельность принятия решений.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Объясните ребенку, что такое деньги и откуда они появляются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Инструкция, которой следует придерживаться, чтобы ребенок понял, что такое деньги: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•для начала детям нужно показать монетки и купюры, чтобы он внимательно их рассмотрел. Пока он знакомится с ними, необходимо разъяснить ему, что за деньги в магазинах покупаются товары;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•когда родитель покупает малышу игрушку, можно вложить ребенку в руку купюры, чтобы он на кассе сам оплатил покупку. Таким образом, он поймет, что за вещи надо платить;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•ребенку нужно приобрести небольшую копилку и складывать в неё монеты, так он не только поймет цену денег, но и научится их хранить и экономить;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•чтобы ребенок понял, откуда у родителей берутся деньги, ему нужно чаще рассказывать о своей работе. Говорить о том, чем вы там занимаетесь, какую пользу приносите и какие имеете успехи. Важно поставить акцент на том, что за проделанный труд, вы получаете определенную сумму денег. Когда ребенок немного повзрослеет необходимо познакомить его с кредитными картами и показать процедуру снятия наличных при помощи банкомата;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•никогда не нужно использовать деньги в качестве поощрения. Если так делать, то у ребенка возникнет неправильное представление о деньгах, и он с большой вероятностью вырастет финансово неграмотным, так как для него денежные средства будут не наградой за труд, а инструментом для манипулированием людьми;</w:t>
      </w:r>
    </w:p>
    <w:p w:rsidR="00FC2739" w:rsidRPr="00F86887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•чтобы ребенок на самом деле понял, что такое деньги и как они ценны в семье, необходимо все показать ему на примере. Допустим, у него сломалась игрушка. Не надо сразу бежать в магазин и покупать новую. Пусть он поймёт, что деньги не безграничны и зарабатываются трудом.</w:t>
      </w:r>
    </w:p>
    <w:p w:rsidR="00FC2739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887">
        <w:rPr>
          <w:rFonts w:ascii="Times New Roman" w:hAnsi="Times New Roman" w:cs="Times New Roman"/>
          <w:color w:val="000000"/>
          <w:sz w:val="28"/>
          <w:szCs w:val="28"/>
        </w:rPr>
        <w:t>Успехов Вам в процессе формирования финансовой грамотности!</w:t>
      </w:r>
    </w:p>
    <w:p w:rsidR="00FC2739" w:rsidRDefault="00FC2739" w:rsidP="00F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181818"/>
          <w:sz w:val="24"/>
          <w:szCs w:val="24"/>
        </w:rPr>
      </w:pPr>
    </w:p>
    <w:p w:rsidR="00FC2739" w:rsidRPr="00F86887" w:rsidRDefault="00FC2739" w:rsidP="00FC2739">
      <w:pPr>
        <w:shd w:val="clear" w:color="auto" w:fill="FFFFFF"/>
        <w:spacing w:after="0" w:line="240" w:lineRule="auto"/>
        <w:jc w:val="right"/>
        <w:rPr>
          <w:rFonts w:ascii="Arial" w:hAnsi="Arial" w:cs="Arial"/>
          <w:color w:val="181818"/>
          <w:sz w:val="24"/>
          <w:szCs w:val="24"/>
        </w:rPr>
      </w:pPr>
    </w:p>
    <w:p w:rsidR="00FC2739" w:rsidRDefault="00FC2739" w:rsidP="00FC27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Рекомендации для родителей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181818"/>
          <w:sz w:val="28"/>
          <w:szCs w:val="28"/>
        </w:rPr>
        <w:t>«Практические советы родителям по экономическому воспитанию ребенка»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1. Разговаривайте с детьми, отправляясь вместе с ними за покупками.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Когда вы идете с ребенком в магазин за школьными принадлежностями или подарками к празднику, обязательно делитесь с ним своими мыслями по поводу цен и качества товаров.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2. Возьмите ребенка в банк.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lastRenderedPageBreak/>
        <w:t>Когда вы берете деньги из банкомата или направляетесь для этого в банк, возьмите с собой ребенка и объясните ему свои действия. Расскажите, каким образом можно заработать деньги, не снимая их с банковского счета.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3. Поговорите с детьми о вложении денег.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Приобретайте вместе с детьми акции компаний, с продукцией которых они знакомы. Специалисты утверждают, что начать этим заниматься можно и с детьми с младшего школьного возраста. Однако тут следует проявить осторожность, и, если вы видите, что ребенок не понимает, о чем идет речь, на какое-то время отложите реализацию этого «семейного мероприятия».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Неважно, воспользуются они в будущем приобретенными навыками или нет, главное – дать им такой шанс, с детства подготовить к тому, что у каждого человека есть варианты, позволяющие изменить свое финансовое положение к лучшему.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4. Определите норму выдачи денег, и подарите ребенку копилку.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Выдавайте ребенку деньги на карманные расходы и убедитесь в том, что часть этих денег он будет откладывать. Подарите ему копилку. Копилка – один из способов научить ребенка следить за тем, как растут его деньги. Посоветуйте своему сыну или дочери завести специальный дневник, в который он (она) будет записывать свои «финансовые операции».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5. Научите детей зарабатывать деньги.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Деньги не растут на деревьях, поэтому следует научить детей работать – для того, чтобы они имели собственный доход. Они могут начать, например, с того, что уберут разбросанные игрушки, вынесут мусор, или же соберут во дворе опавшие листья.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6. Помогите детям определить цель, для достижения которой они будут откладывать деньги.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Если ребенок имеет четкую цель, это заставляет его стремиться к осуществлению мечты. Независимо от того, что ребенок хочет приобрести – игрушку, велосипед или машину – помогите ему понять, что он получит это лишь в том случае, если будет упорно работать и копить деньги.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7. Покажите ребенку</w:t>
      </w:r>
      <w:r w:rsidR="005565A9">
        <w:rPr>
          <w:rFonts w:ascii="Times New Roman" w:hAnsi="Times New Roman" w:cs="Times New Roman"/>
          <w:color w:val="181818"/>
          <w:sz w:val="28"/>
          <w:szCs w:val="28"/>
        </w:rPr>
        <w:t>,</w:t>
      </w:r>
      <w:r w:rsidRPr="006B281C">
        <w:rPr>
          <w:rFonts w:ascii="Times New Roman" w:hAnsi="Times New Roman" w:cs="Times New Roman"/>
          <w:color w:val="181818"/>
          <w:sz w:val="28"/>
          <w:szCs w:val="28"/>
        </w:rPr>
        <w:t xml:space="preserve"> как пользоваться кредитной карточкой.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Обязательно познакомьте с кредитной карточкой.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Прежде чем дать в руки сына (или дочери) кредитку, подробно объясните ему, что такое кредит и как надо с ним обращаться.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8. Вовлекайте детей в обсуждение семейного бюджета и планирование отпусков.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Расскажите детям о необходимости оплачивать коммунальные услуги и о том, что каждая семья обязательно должна выделять деньги на непредвиденные расходы (неожиданно вышел из строя, скажем, водопроводный кран и надо купить новый). Объясните, что для того, чтобы съездить куда-нибудь на каникулы, надо потратить деньги на приобретение билетов, оплату гостиничных номеров и развлечений.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9. Расскажите детям о том, что такое пожертвования на благотворительные цели.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lastRenderedPageBreak/>
        <w:t>Жертвуя деньги на благотворительные цели, вы тем самым помогаете ребенку понять, почему люди делятся друг с другом и делают друг другу подарки.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Такие «уроки радости» многим детям запоминаются на всю жизнь. Когда они становятся взрослыми, у них сохраняется ощущение, что акт дарения приносит истинное удовольствие и удовлетворение.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Кроме того, передача пожертвований может стать естественным поводом для обсуждения с детьми непреходящих жизненных ценностей.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10. Будьте для ребенка примером.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На собственном примере демонстрируйте своим детям, как следует относиться к деньгам. Научитесь осмотрительно планировать семейный бюджет и разумно копить средства.</w:t>
      </w:r>
    </w:p>
    <w:p w:rsidR="00FC2739" w:rsidRPr="006B281C" w:rsidRDefault="005565A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11. Обсудите с детьми значение</w:t>
      </w:r>
      <w:r w:rsidR="00FC2739">
        <w:rPr>
          <w:rFonts w:ascii="Times New Roman" w:hAnsi="Times New Roman" w:cs="Times New Roman"/>
          <w:color w:val="181818"/>
          <w:sz w:val="28"/>
          <w:szCs w:val="28"/>
        </w:rPr>
        <w:t xml:space="preserve"> пословиц и поговорок</w:t>
      </w:r>
      <w:r w:rsidR="00FC2739" w:rsidRPr="006B281C">
        <w:rPr>
          <w:rFonts w:ascii="Times New Roman" w:hAnsi="Times New Roman" w:cs="Times New Roman"/>
          <w:color w:val="181818"/>
          <w:sz w:val="28"/>
          <w:szCs w:val="28"/>
        </w:rPr>
        <w:t xml:space="preserve"> о деньгах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Без копейки рубля нет.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Был бы ум, будет и рубль; не будет ума, не будет и рубля.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Горе — деньги, а вдвое — без денег.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Горе — деньги нажить, а с деньгами и дураку можно жить.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Гроша нет за душой.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Денег ни гроша, да слава хороша.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Денежка без ног, а весь свет обойдет.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Деньги счет любят.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Деньги — что пух: только дунь на них — и нет.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Кто не богат, тот и копейке рад, а богатому — и тысячи мало.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Не горюй о деньгах: не они нас наживали, а мы их.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Нелегко деньги нажить, а легко прожить.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Отплатил той же монетою.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Тот без нужды живет, кто деньги бережет.</w:t>
      </w:r>
    </w:p>
    <w:p w:rsidR="00FC2739" w:rsidRPr="006B281C" w:rsidRDefault="00FC2739" w:rsidP="00FC273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Трудовая денежка всегда крепка.</w:t>
      </w: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6B281C">
        <w:rPr>
          <w:rFonts w:ascii="Times New Roman" w:hAnsi="Times New Roman" w:cs="Times New Roman"/>
          <w:color w:val="181818"/>
          <w:sz w:val="28"/>
          <w:szCs w:val="28"/>
        </w:rPr>
        <w:t>Уговор дороже денег.</w:t>
      </w: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</w:p>
    <w:p w:rsidR="00FC2739" w:rsidRDefault="00FC2739" w:rsidP="00FC27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739" w:rsidRDefault="00FC2739" w:rsidP="00FC2739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436D5" w:rsidRDefault="000436D5" w:rsidP="00FC2739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565A9" w:rsidRDefault="005565A9" w:rsidP="00FC2739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565A9" w:rsidRDefault="005565A9" w:rsidP="00FC2739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565A9" w:rsidRDefault="005565A9" w:rsidP="00FC2739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GoBack"/>
      <w:bookmarkEnd w:id="0"/>
    </w:p>
    <w:p w:rsidR="00FC2739" w:rsidRPr="000436D5" w:rsidRDefault="00FC2739" w:rsidP="000436D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A666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Список литературы</w:t>
      </w:r>
    </w:p>
    <w:p w:rsidR="000436D5" w:rsidRPr="00E94622" w:rsidRDefault="000436D5" w:rsidP="000436D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94622">
        <w:rPr>
          <w:rFonts w:ascii="Times New Roman" w:hAnsi="Times New Roman" w:cs="Times New Roman"/>
          <w:color w:val="000000" w:themeColor="text1"/>
          <w:sz w:val="28"/>
          <w:szCs w:val="28"/>
        </w:rPr>
        <w:t>. Аношина, Л.М. Экономическое воспитание старших дошкольников в процессе ознакомления с новыми профессиями [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E946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екст] / Л. М. Аношина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// Детский сад от А до Я, 201</w:t>
      </w:r>
      <w:r w:rsidRPr="00E94622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E946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№4.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E94622">
        <w:rPr>
          <w:rFonts w:ascii="Times New Roman" w:hAnsi="Times New Roman" w:cs="Times New Roman"/>
          <w:color w:val="000000" w:themeColor="text1"/>
          <w:sz w:val="28"/>
          <w:szCs w:val="28"/>
        </w:rPr>
        <w:t>103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946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436D5" w:rsidRPr="00160E35" w:rsidRDefault="000436D5" w:rsidP="000436D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160E35">
        <w:rPr>
          <w:rFonts w:ascii="Times New Roman" w:hAnsi="Times New Roman" w:cs="Times New Roman"/>
          <w:color w:val="000000" w:themeColor="text1"/>
          <w:sz w:val="28"/>
          <w:szCs w:val="28"/>
        </w:rPr>
        <w:t>. Белокашина, С.В. Экономика и дети. Пословицы и поговорки [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160E35">
        <w:rPr>
          <w:rFonts w:ascii="Times New Roman" w:hAnsi="Times New Roman" w:cs="Times New Roman"/>
          <w:color w:val="000000" w:themeColor="text1"/>
          <w:sz w:val="28"/>
          <w:szCs w:val="28"/>
        </w:rPr>
        <w:t>екст] / С.В. Белокашина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// Дошкольная педагогика, 2019</w:t>
      </w:r>
      <w:r w:rsidRPr="00160E35">
        <w:rPr>
          <w:rFonts w:ascii="Times New Roman" w:hAnsi="Times New Roman" w:cs="Times New Roman"/>
          <w:color w:val="000000" w:themeColor="text1"/>
          <w:sz w:val="28"/>
          <w:szCs w:val="28"/>
        </w:rPr>
        <w:t>. - №7. -  8с.</w:t>
      </w:r>
    </w:p>
    <w:p w:rsidR="000436D5" w:rsidRDefault="000436D5" w:rsidP="000436D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803E3">
        <w:rPr>
          <w:rFonts w:ascii="Times New Roman" w:hAnsi="Times New Roman" w:cs="Times New Roman"/>
          <w:color w:val="000000" w:themeColor="text1"/>
          <w:sz w:val="28"/>
          <w:szCs w:val="28"/>
        </w:rPr>
        <w:t>. Лушникова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803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Е.В. Как мы играем в экономику[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Текст</w:t>
      </w:r>
      <w:r w:rsidRPr="007803E3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Е.В. Лушникова</w:t>
      </w:r>
      <w:r w:rsidRPr="007803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//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Воспитатель ДОУ  - М.: ТЦ Сфера, 2020</w:t>
      </w:r>
      <w:r w:rsidRPr="007803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7803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11.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 75с.</w:t>
      </w:r>
    </w:p>
    <w:p w:rsidR="000436D5" w:rsidRPr="00280B1C" w:rsidRDefault="000436D5" w:rsidP="000436D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80B1C">
        <w:rPr>
          <w:rFonts w:ascii="Times New Roman" w:hAnsi="Times New Roman" w:cs="Times New Roman"/>
          <w:sz w:val="28"/>
          <w:szCs w:val="28"/>
        </w:rPr>
        <w:t>Сборник методических материалов к примерной парциальной образовательной программы дошкольного образования «Экономическое воспитание дошкольников: формирование предпосылок финансовой грамотности» / Сайт «Финансовая культура» –</w:t>
      </w:r>
      <w:r w:rsidRPr="00427B5F">
        <w:rPr>
          <w:rFonts w:ascii="Times New Roman" w:hAnsi="Times New Roman" w:cs="Times New Roman"/>
          <w:color w:val="000000"/>
          <w:sz w:val="28"/>
          <w:szCs w:val="28"/>
        </w:rPr>
        <w:t>[Электронный ресурс]</w:t>
      </w:r>
      <w:r w:rsidRPr="00427B5F">
        <w:rPr>
          <w:rFonts w:ascii="Times New Roman" w:hAnsi="Times New Roman" w:cs="Times New Roman"/>
          <w:sz w:val="28"/>
          <w:szCs w:val="28"/>
        </w:rPr>
        <w:t xml:space="preserve">.- Режим доступа: </w:t>
      </w:r>
      <w:hyperlink r:id="rId6" w:history="1">
        <w:r w:rsidRPr="004629C7">
          <w:rPr>
            <w:rStyle w:val="a7"/>
            <w:rFonts w:ascii="Times New Roman" w:hAnsi="Times New Roman" w:cs="Times New Roman"/>
            <w:sz w:val="28"/>
            <w:szCs w:val="28"/>
          </w:rPr>
          <w:t>https://fincult.info/upload/iblock/829/sbornik_metod_materialov_doshkol niki.pdf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6D5" w:rsidRPr="00A850CC" w:rsidRDefault="000436D5" w:rsidP="000436D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850CC">
        <w:rPr>
          <w:rFonts w:ascii="Times New Roman" w:hAnsi="Times New Roman" w:cs="Times New Roman"/>
          <w:color w:val="000000" w:themeColor="text1"/>
          <w:sz w:val="28"/>
          <w:szCs w:val="28"/>
        </w:rPr>
        <w:t>. Смоленцева, А.А. Введение в мир экономики, или как мы играем в экономику [Текст] / А.А. Смоленцева // Учебно-методическое посо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бие, - СПБ: Детство – пресс, 202</w:t>
      </w:r>
      <w:r w:rsidRPr="00A850CC">
        <w:rPr>
          <w:rFonts w:ascii="Times New Roman" w:hAnsi="Times New Roman" w:cs="Times New Roman"/>
          <w:color w:val="000000" w:themeColor="text1"/>
          <w:sz w:val="28"/>
          <w:szCs w:val="28"/>
        </w:rPr>
        <w:t>1. – 176с.</w:t>
      </w:r>
    </w:p>
    <w:p w:rsidR="000436D5" w:rsidRPr="00A850CC" w:rsidRDefault="000436D5" w:rsidP="000436D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850CC">
        <w:rPr>
          <w:rFonts w:ascii="Times New Roman" w:hAnsi="Times New Roman" w:cs="Times New Roman"/>
          <w:color w:val="000000" w:themeColor="text1"/>
          <w:sz w:val="28"/>
          <w:szCs w:val="28"/>
        </w:rPr>
        <w:t>. Смоленцева, А.А. Знакомим дошкольника с азами экономики с помощью сказок [Текст] / 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.А. Смоленцева. - М.: АРКТИ, 201</w:t>
      </w:r>
      <w:r w:rsidRPr="00A850CC">
        <w:rPr>
          <w:rFonts w:ascii="Times New Roman" w:hAnsi="Times New Roman" w:cs="Times New Roman"/>
          <w:color w:val="000000" w:themeColor="text1"/>
          <w:sz w:val="28"/>
          <w:szCs w:val="28"/>
        </w:rPr>
        <w:t>6. – 88 с.</w:t>
      </w:r>
    </w:p>
    <w:p w:rsidR="000436D5" w:rsidRPr="00132C7E" w:rsidRDefault="000436D5" w:rsidP="000436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36D5" w:rsidRDefault="000436D5" w:rsidP="000436D5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436D5" w:rsidRDefault="000436D5" w:rsidP="000436D5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C2739" w:rsidRPr="00A850CC" w:rsidRDefault="00FC2739" w:rsidP="00FC273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2739" w:rsidRDefault="00FC2739" w:rsidP="00FC2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2739" w:rsidRDefault="00FC2739" w:rsidP="00FC2739"/>
    <w:p w:rsidR="00434FDB" w:rsidRDefault="00434FDB"/>
    <w:sectPr w:rsidR="00434FDB" w:rsidSect="00FC2739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9EF" w:rsidRDefault="008C69EF" w:rsidP="00FC2739">
      <w:pPr>
        <w:spacing w:after="0" w:line="240" w:lineRule="auto"/>
      </w:pPr>
      <w:r>
        <w:separator/>
      </w:r>
    </w:p>
  </w:endnote>
  <w:endnote w:type="continuationSeparator" w:id="0">
    <w:p w:rsidR="008C69EF" w:rsidRDefault="008C69EF" w:rsidP="00FC2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44720"/>
      <w:docPartObj>
        <w:docPartGallery w:val="Page Numbers (Bottom of Page)"/>
        <w:docPartUnique/>
      </w:docPartObj>
    </w:sdtPr>
    <w:sdtEndPr/>
    <w:sdtContent>
      <w:p w:rsidR="00FC2739" w:rsidRDefault="00905433">
        <w:pPr>
          <w:pStyle w:val="a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565A9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750446" w:rsidRDefault="008C69E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9EF" w:rsidRDefault="008C69EF" w:rsidP="00FC2739">
      <w:pPr>
        <w:spacing w:after="0" w:line="240" w:lineRule="auto"/>
      </w:pPr>
      <w:r>
        <w:separator/>
      </w:r>
    </w:p>
  </w:footnote>
  <w:footnote w:type="continuationSeparator" w:id="0">
    <w:p w:rsidR="008C69EF" w:rsidRDefault="008C69EF" w:rsidP="00FC27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2739"/>
    <w:rsid w:val="0000227E"/>
    <w:rsid w:val="000436D5"/>
    <w:rsid w:val="00434FDB"/>
    <w:rsid w:val="005565A9"/>
    <w:rsid w:val="00705620"/>
    <w:rsid w:val="008C69EF"/>
    <w:rsid w:val="00905433"/>
    <w:rsid w:val="00AD66CC"/>
    <w:rsid w:val="00B75968"/>
    <w:rsid w:val="00FC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ED42D1-2817-4265-93A8-0BE38AFE9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73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C2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C2739"/>
    <w:rPr>
      <w:rFonts w:ascii="Calibri" w:eastAsia="Times New Roman" w:hAnsi="Calibri" w:cs="Calibri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C2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C2739"/>
    <w:rPr>
      <w:rFonts w:ascii="Calibri" w:eastAsia="Times New Roman" w:hAnsi="Calibri" w:cs="Calibri"/>
      <w:lang w:eastAsia="ru-RU"/>
    </w:rPr>
  </w:style>
  <w:style w:type="character" w:styleId="a7">
    <w:name w:val="Hyperlink"/>
    <w:basedOn w:val="a0"/>
    <w:uiPriority w:val="99"/>
    <w:unhideWhenUsed/>
    <w:rsid w:val="000436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incult.info/upload/iblock/829/sbornik_metod_materialov_doshkol%20niki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6716</Words>
  <Characters>38283</Characters>
  <Application>Microsoft Office Word</Application>
  <DocSecurity>0</DocSecurity>
  <Lines>319</Lines>
  <Paragraphs>89</Paragraphs>
  <ScaleCrop>false</ScaleCrop>
  <Company>Home</Company>
  <LinksUpToDate>false</LinksUpToDate>
  <CharactersWithSpaces>44910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BALISHEVA</cp:lastModifiedBy>
  <cp:revision>6</cp:revision>
  <dcterms:created xsi:type="dcterms:W3CDTF">2024-03-11T07:34:00Z</dcterms:created>
  <dcterms:modified xsi:type="dcterms:W3CDTF">2024-05-24T08:33:00Z</dcterms:modified>
</cp:coreProperties>
</file>